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highlight w:val="none"/>
          <w:lang w:eastAsia="zh-CN"/>
        </w:rPr>
      </w:pPr>
      <w:r>
        <w:rPr>
          <w:rFonts w:ascii="宋体" w:hAnsi="宋体"/>
          <w:b/>
          <w:sz w:val="36"/>
          <w:szCs w:val="36"/>
          <w:highlight w:val="none"/>
        </w:rPr>
        <w:t>20</w:t>
      </w:r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  <w:highlight w:val="none"/>
        </w:rPr>
        <w:t>年度宁波新闻奖</w:t>
      </w:r>
      <w:r>
        <w:rPr>
          <w:rFonts w:hint="eastAsia" w:ascii="宋体" w:hAnsi="宋体"/>
          <w:b/>
          <w:sz w:val="36"/>
          <w:szCs w:val="36"/>
          <w:highlight w:val="none"/>
          <w:lang w:eastAsia="zh-CN"/>
        </w:rPr>
        <w:t>副刊</w:t>
      </w:r>
      <w:r>
        <w:rPr>
          <w:rFonts w:hint="eastAsia" w:ascii="宋体" w:hAnsi="宋体"/>
          <w:b/>
          <w:sz w:val="36"/>
          <w:szCs w:val="36"/>
          <w:highlight w:val="none"/>
        </w:rPr>
        <w:t>作品</w:t>
      </w:r>
      <w:r>
        <w:rPr>
          <w:rFonts w:hint="eastAsia" w:ascii="宋体" w:hAnsi="宋体"/>
          <w:b/>
          <w:sz w:val="36"/>
          <w:szCs w:val="36"/>
          <w:highlight w:val="none"/>
          <w:lang w:eastAsia="zh-CN"/>
        </w:rPr>
        <w:t>获奖名单</w:t>
      </w:r>
    </w:p>
    <w:p>
      <w:pPr>
        <w:jc w:val="center"/>
        <w:rPr>
          <w:rFonts w:hint="eastAsia" w:ascii="宋体" w:hAnsi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一等奖（7件）</w:t>
      </w:r>
    </w:p>
    <w:p>
      <w:pPr>
        <w:jc w:val="center"/>
        <w:rPr>
          <w:rFonts w:hint="eastAsia" w:ascii="宋体" w:hAnsi="宋体"/>
          <w:b/>
          <w:sz w:val="36"/>
          <w:szCs w:val="36"/>
          <w:highlight w:val="none"/>
          <w:lang w:eastAsia="zh-CN"/>
        </w:rPr>
      </w:pPr>
    </w:p>
    <w:tbl>
      <w:tblPr>
        <w:tblStyle w:val="4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440"/>
        <w:gridCol w:w="765"/>
        <w:gridCol w:w="945"/>
        <w:gridCol w:w="3255"/>
        <w:gridCol w:w="255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序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号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作品标题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体裁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字数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作者、编辑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刊播媒体及时间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古砖里的“东南最名邑”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4691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陈青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顾玮、龚红雅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10月26日四明周刊B1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青年钟观光的澎湃岁月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4297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林旻、陈一鸣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叶向群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6月1日四明周刊B1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平凡与荣耀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——</w:t>
            </w:r>
            <w:r>
              <w:rPr>
                <w:rFonts w:ascii="宋体" w:hAnsi="宋体" w:eastAsia="宋体" w:cs="宋体"/>
                <w:bCs/>
                <w:sz w:val="24"/>
              </w:rPr>
              <w:t>宁波射击人的逐梦之路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7777</w:t>
            </w:r>
          </w:p>
        </w:tc>
        <w:tc>
          <w:tcPr>
            <w:tcW w:w="3255" w:type="dxa"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汤丹文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叶向群、龚红雅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11月16日四明周刊B1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治鄞三年，影响千年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——写在王安石诞辰1000周年之际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3902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吴海霞</w:t>
            </w: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马文丰</w:t>
            </w: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 xml:space="preserve">祝永良 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鄞州日报</w:t>
            </w: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12月17日第3版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鄞州区融媒体中心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让藏书中的故事活起来</w:t>
            </w:r>
          </w:p>
          <w:p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天一阁上演沉浸式昆曲《牡丹亭》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Calibri" w:hAnsi="Calibri" w:eastAsia="宋体" w:cs="Times New Roman"/>
                <w:kern w:val="1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</w:rPr>
              <w:t>观众在光影中“游园惊梦”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2380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作者：谢舒奕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编辑：楼世宇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宁波晚报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2021年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6月19日A03版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陈慧：文字成了她生活里的微光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2947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作者：楼晓凌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编辑：王圣仁、楼晓凌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余姚日报2021年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7月18日舜江周刊一版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余姚市融媒体中心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家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的秘密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——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裘古怀烈士和后辈穿越时空的对话秘密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lang w:val="en-US" w:eastAsia="zh-CN"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lang w:val="en-US" w:eastAsia="zh-CN"/>
              </w:rPr>
              <w:t>7800</w:t>
            </w:r>
          </w:p>
        </w:tc>
        <w:tc>
          <w:tcPr>
            <w:tcW w:w="3255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作者：杨静雅、石承承</w:t>
            </w:r>
          </w:p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编辑：叶飞、高凯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宁波晚报2021年6月30日A14-16版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都市报系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二等奖（</w:t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件）</w:t>
      </w:r>
    </w:p>
    <w:tbl>
      <w:tblPr>
        <w:tblStyle w:val="4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440"/>
        <w:gridCol w:w="765"/>
        <w:gridCol w:w="945"/>
        <w:gridCol w:w="3255"/>
        <w:gridCol w:w="255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序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号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作品标题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体裁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字数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作者、编辑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刊播媒体及时间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学文化 种文化 用文化 传文化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3000名留学生 在宁波的多彩文化生活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5184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者：崔小明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顾玮、龚红雅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2021年</w:t>
            </w:r>
            <w:r>
              <w:rPr>
                <w:rFonts w:ascii="宋体" w:hAnsi="宋体" w:eastAsia="宋体" w:cs="宋体"/>
                <w:b/>
                <w:kern w:val="0"/>
              </w:rPr>
              <w:t>1月12日四明周刊B1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440" w:type="dxa"/>
            <w:vAlign w:val="center"/>
          </w:tcPr>
          <w:p>
            <w:pPr>
              <w:pStyle w:val="3"/>
              <w:widowControl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  <w:t>剧本杀：宁波年轻人热衷的文化新体验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3500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作者：朱立奇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编辑：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高凯、叶飞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宁波晚报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2021年7月20 日A4-A5版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你好，我的“李焕英”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3636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徐婕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陈饰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成桂平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今日镇海20</w:t>
            </w: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日</w:t>
            </w: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今日关注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镇海区新闻中心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燃情绿茵 和睦邻里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一支小区足球队的激情与梦想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3206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王瑜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马文丰</w:t>
            </w: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祝永良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鄞州日报</w:t>
            </w: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10月29日3版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鄞州区融媒体中心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此心安处是吾乡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这个春节我们过得挺好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3200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袁伟鑫</w:t>
            </w: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 xml:space="preserve">康诗文 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王曙丹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奉化日报2021年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2月19日</w:t>
            </w: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奉化</w:t>
            </w: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“我会回来的！”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——记残奥“多金王”王益楠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2589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林海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叶向群、汤丹文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12月28日四明周刊B1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揭开江南文明的曙光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——河姆渡遗址考古50年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2944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作者：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顾嘉懿</w:t>
            </w:r>
          </w:p>
          <w:p>
            <w:pPr>
              <w:spacing w:line="32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编辑：</w:t>
            </w:r>
            <w:r>
              <w:rPr>
                <w:rFonts w:hint="eastAsia"/>
                <w:b/>
                <w:bCs/>
                <w:szCs w:val="21"/>
                <w:lang w:eastAsia="zh-Hans"/>
              </w:rPr>
              <w:t>叶飞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  <w:lang w:eastAsia="zh-Hans"/>
              </w:rPr>
              <w:t>高凯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宁波晚报2021年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10月19日A03版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瞻岐南二村：古村非遗留住乡愁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2105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作者：薛曹盛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编辑：李菁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宁波晚报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2021年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10月31 日A06版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艺术“在地” 文化“在场”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文艺评论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1312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汤丹文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叶向群、龚红雅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5月18日四明周刊B4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电影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突围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的人性美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文艺评论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1377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者：徐渭明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编辑：叶向群、龚红雅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10月19日四明周刊B3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三等奖（</w:t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件）</w:t>
      </w:r>
    </w:p>
    <w:tbl>
      <w:tblPr>
        <w:tblStyle w:val="4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440"/>
        <w:gridCol w:w="765"/>
        <w:gridCol w:w="945"/>
        <w:gridCol w:w="3255"/>
        <w:gridCol w:w="255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序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号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作品标题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体裁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字数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作者、编辑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刊播媒体及时间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镜头里的细节 是时代发展的注脚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——李浙东和他的纪实影像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4830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陈青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顾玮、龚红雅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8月31日四明周刊B1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相去日已远 翰墨寄深情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——记宁波籍山水画大家徐英槐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4489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陈青</w:t>
            </w:r>
          </w:p>
          <w:p>
            <w:pPr>
              <w:spacing w:line="32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叶向群、龚红雅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11月30日四明周刊B1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童衍方：云卷云舒见艺心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4004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汤丹文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顾玮、龚红雅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5月25日四明周刊B1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“双减”之下，孩子们快乐成长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3764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林晓艳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冯晓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今日镇海2021年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12月2日今日关注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镇海区新闻中心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励双杰《秘色》掀起夺宝风云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4000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陆燕青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编辑：顾正蓉、罗建云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慈溪日报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2021</w:t>
            </w: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25</w:t>
            </w: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A1版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慈溪</w:t>
            </w: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融媒体</w:t>
            </w: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以旅游帮扶延边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岑玉梅的“山海情缘”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1950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作者：周晖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编辑：李菁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宁波晚报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2月 27日A12版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白沙粮仓的前世今生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2971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作者：</w:t>
            </w:r>
            <w:r>
              <w:rPr>
                <w:b/>
                <w:bCs/>
                <w:szCs w:val="21"/>
              </w:rPr>
              <w:t>徐露清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乐骁立</w:t>
            </w:r>
          </w:p>
          <w:p>
            <w:pPr>
              <w:spacing w:line="320" w:lineRule="exact"/>
              <w:jc w:val="left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编辑：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诸辰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东南商报2021年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3月25日A14-15版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红色守护激荡上海滩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“张人亚”回到他曾战斗过的地方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2777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作者：</w:t>
            </w:r>
            <w:r>
              <w:rPr>
                <w:rFonts w:hint="eastAsia"/>
                <w:b/>
                <w:bCs/>
                <w:szCs w:val="21"/>
                <w:lang w:eastAsia="zh-Hans"/>
              </w:rPr>
              <w:t>顾嘉懿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  <w:lang w:eastAsia="zh-Hans"/>
              </w:rPr>
              <w:t>石承承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编辑：</w:t>
            </w:r>
            <w:r>
              <w:rPr>
                <w:rFonts w:hint="eastAsia"/>
                <w:b/>
                <w:bCs/>
                <w:szCs w:val="21"/>
                <w:lang w:eastAsia="zh-Hans"/>
              </w:rPr>
              <w:t>叶飞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  <w:lang w:eastAsia="zh-Hans"/>
              </w:rPr>
              <w:t>高凯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 xml:space="preserve">宁波晚报2021年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4月21 日A04、05版</w:t>
            </w:r>
          </w:p>
        </w:tc>
        <w:tc>
          <w:tcPr>
            <w:tcW w:w="19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寻萤记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2650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作者：张海华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编辑：乐建中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宁波晚报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8月6日A16版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都市报系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坚定支持丈夫革命事业的好妻子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——记张人亚的妻子顾玉娥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2800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作者：周太福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编辑：喻凯芳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新区时刊</w:t>
            </w: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2021年11月12日4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北仑区传媒中心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以德立村 德润人心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——电影《村里那些事》暨纪录片《了不起的村庄》在我市开机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2682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作者：曹婷婷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编辑：谢宇安</w:t>
            </w:r>
            <w:r>
              <w:rPr>
                <w:rFonts w:hint="eastAsia" w:ascii="宋体" w:hAnsi="宋体" w:cs="宋体"/>
                <w:b/>
                <w:kern w:val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楼晓凌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余姚日报2021年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9月5日一版舜江周刊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余姚市融媒体中心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邻居丽娘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2140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作者：叶素琴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编辑：赵燕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今日宁海2021年10月20日非常情感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宁海传媒集团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梅花香自苦寒来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val="en-US" w:eastAsia="zh-CN"/>
              </w:rPr>
              <w:t>特写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2512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作者：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郑丽敏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编辑：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吴伟峰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今日象山</w:t>
            </w: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2021年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12月14日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第7版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象山县传媒中心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传统题材 当代表达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——张双凤笔下的牡丹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文艺评论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1886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陈青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叶向群、龚红雅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11月9日四明周刊 B4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</w:tbl>
    <w:p>
      <w:pPr>
        <w:rPr>
          <w:highlight w:val="none"/>
        </w:rPr>
      </w:pPr>
    </w:p>
    <w:p>
      <w:pPr>
        <w:jc w:val="center"/>
        <w:rPr>
          <w:rFonts w:hint="eastAsia" w:ascii="宋体" w:hAnsi="宋体"/>
          <w:b/>
          <w:sz w:val="36"/>
          <w:szCs w:val="36"/>
          <w:highlight w:val="none"/>
          <w:lang w:eastAsia="zh-CN"/>
        </w:rPr>
      </w:pPr>
      <w:r>
        <w:rPr>
          <w:rFonts w:ascii="宋体" w:hAnsi="宋体"/>
          <w:b/>
          <w:sz w:val="36"/>
          <w:szCs w:val="36"/>
          <w:highlight w:val="none"/>
        </w:rPr>
        <w:t>20</w:t>
      </w:r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  <w:highlight w:val="none"/>
        </w:rPr>
        <w:t>年度宁波</w:t>
      </w:r>
      <w:r>
        <w:rPr>
          <w:rFonts w:hint="eastAsia" w:ascii="宋体" w:hAnsi="宋体"/>
          <w:b/>
          <w:sz w:val="36"/>
          <w:szCs w:val="36"/>
          <w:highlight w:val="none"/>
          <w:lang w:eastAsia="zh-CN"/>
        </w:rPr>
        <w:t>报送浙江</w:t>
      </w:r>
      <w:r>
        <w:rPr>
          <w:rFonts w:hint="eastAsia" w:ascii="宋体" w:hAnsi="宋体"/>
          <w:b/>
          <w:sz w:val="36"/>
          <w:szCs w:val="36"/>
          <w:highlight w:val="none"/>
        </w:rPr>
        <w:t>新闻奖</w:t>
      </w:r>
      <w:r>
        <w:rPr>
          <w:rFonts w:hint="eastAsia" w:ascii="宋体" w:hAnsi="宋体"/>
          <w:b/>
          <w:sz w:val="36"/>
          <w:szCs w:val="36"/>
          <w:highlight w:val="none"/>
          <w:lang w:eastAsia="zh-CN"/>
        </w:rPr>
        <w:t>副刊</w:t>
      </w:r>
      <w:r>
        <w:rPr>
          <w:rFonts w:hint="eastAsia" w:ascii="宋体" w:hAnsi="宋体"/>
          <w:b/>
          <w:sz w:val="36"/>
          <w:szCs w:val="36"/>
          <w:highlight w:val="none"/>
        </w:rPr>
        <w:t>作品</w:t>
      </w:r>
      <w:r>
        <w:rPr>
          <w:rFonts w:hint="eastAsia" w:ascii="宋体" w:hAnsi="宋体"/>
          <w:b/>
          <w:sz w:val="36"/>
          <w:szCs w:val="36"/>
          <w:highlight w:val="none"/>
          <w:lang w:eastAsia="zh-CN"/>
        </w:rPr>
        <w:t>名单</w:t>
      </w:r>
    </w:p>
    <w:p>
      <w:pPr>
        <w:jc w:val="center"/>
        <w:rPr>
          <w:rFonts w:hint="eastAsia" w:ascii="宋体" w:hAnsi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（共</w:t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件）</w:t>
      </w:r>
    </w:p>
    <w:p>
      <w:pPr>
        <w:jc w:val="center"/>
        <w:rPr>
          <w:rFonts w:hint="eastAsia" w:ascii="宋体" w:hAnsi="宋体"/>
          <w:b/>
          <w:sz w:val="36"/>
          <w:szCs w:val="36"/>
          <w:highlight w:val="none"/>
          <w:lang w:eastAsia="zh-CN"/>
        </w:rPr>
      </w:pPr>
    </w:p>
    <w:tbl>
      <w:tblPr>
        <w:tblStyle w:val="4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440"/>
        <w:gridCol w:w="765"/>
        <w:gridCol w:w="945"/>
        <w:gridCol w:w="3255"/>
        <w:gridCol w:w="255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序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号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作品标题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体裁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字数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作者、编辑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刊播媒体及时间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古砖里的“东南最名邑”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4691</w:t>
            </w: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陈青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顾玮、龚红雅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10月26日四明周刊B1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Calibri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平凡与荣耀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——</w:t>
            </w:r>
            <w:r>
              <w:rPr>
                <w:rFonts w:ascii="宋体" w:hAnsi="宋体" w:eastAsia="宋体" w:cs="宋体"/>
                <w:bCs/>
                <w:sz w:val="24"/>
              </w:rPr>
              <w:t>宁波射击人的逐梦之路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Cs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7777</w:t>
            </w:r>
          </w:p>
        </w:tc>
        <w:tc>
          <w:tcPr>
            <w:tcW w:w="3255" w:type="dxa"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>者: 汤丹文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编辑: 叶向群、龚红雅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宁波日报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2021年</w:t>
            </w:r>
            <w:r>
              <w:rPr>
                <w:rFonts w:ascii="宋体" w:hAnsi="宋体" w:eastAsia="宋体" w:cs="宋体"/>
                <w:b/>
                <w:szCs w:val="21"/>
              </w:rPr>
              <w:t>11月16日四明周刊B1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0"/>
              </w:rPr>
              <w:t>宁波日报报网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家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的秘密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——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裘古怀烈士和后辈穿越时空的对话秘密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lang w:val="en-US" w:eastAsia="zh-CN"/>
              </w:rPr>
              <w:t>报告文学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lang w:val="en-US" w:eastAsia="zh-CN"/>
              </w:rPr>
              <w:t>7800</w:t>
            </w:r>
          </w:p>
        </w:tc>
        <w:tc>
          <w:tcPr>
            <w:tcW w:w="3255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作者：杨静雅、石承承</w:t>
            </w:r>
          </w:p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编辑：叶飞、高凯</w:t>
            </w:r>
          </w:p>
        </w:tc>
        <w:tc>
          <w:tcPr>
            <w:tcW w:w="2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宁波晚报2021年6月30日A14-16版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都市报系</w:t>
            </w:r>
          </w:p>
        </w:tc>
      </w:tr>
    </w:tbl>
    <w:p>
      <w:pPr>
        <w:rPr>
          <w:highlight w:val="no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D40A9"/>
    <w:rsid w:val="317F7955"/>
    <w:rsid w:val="33F32891"/>
    <w:rsid w:val="378D4F89"/>
    <w:rsid w:val="47756B71"/>
    <w:rsid w:val="498D40A9"/>
    <w:rsid w:val="52746BED"/>
    <w:rsid w:val="5FF962A1"/>
    <w:rsid w:val="603D03F2"/>
    <w:rsid w:val="66611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6">
    <w:name w:val="title11"/>
    <w:basedOn w:val="1"/>
    <w:qFormat/>
    <w:uiPriority w:val="0"/>
    <w:pPr>
      <w:spacing w:line="240" w:lineRule="auto"/>
      <w:jc w:val="left"/>
    </w:pPr>
    <w:rPr>
      <w:rFonts w:hint="eastAsia" w:ascii="宋体" w:hAnsi="宋体" w:eastAsia="宋体" w:cs="宋体"/>
      <w:b/>
      <w:color w:val="333333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2018-02-09T04:33:00Z</dcterms:created>
  <dc:creator>心情</dc:creator>
  <cp:lastModifiedBy>心情</cp:lastModifiedBy>
  <dcterms:modified xsi:type="dcterms:W3CDTF">2022-01-28T04:22:23Z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45682C4E480E492D9F822191221EF4BB</vt:lpwstr>
  </property>
</Properties>
</file>